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8" w:rsidRDefault="00125558" w:rsidP="00125558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</w:rPr>
      </w:pPr>
      <w:r>
        <w:rPr>
          <w:rFonts w:ascii="Helvetica" w:hAnsi="Helvetica" w:cs="Helvetica"/>
          <w:color w:val="53565A"/>
          <w:sz w:val="28"/>
          <w:szCs w:val="28"/>
        </w:rPr>
        <w:t>(1) Daras A, Ferras-Tarrago J, Bas-Hermida T. Surgical treatment for severe congenital torticollis. Journal of Orthopaedic Surgery and Traumatology 2018;1(1):20-24.</w:t>
      </w:r>
    </w:p>
    <w:p w:rsidR="00125558" w:rsidRDefault="00125558" w:rsidP="00125558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</w:rPr>
      </w:pPr>
      <w:r>
        <w:rPr>
          <w:rFonts w:ascii="Helvetica" w:hAnsi="Helvetica" w:cs="Helvetica"/>
          <w:color w:val="53565A"/>
          <w:sz w:val="28"/>
          <w:szCs w:val="28"/>
        </w:rPr>
        <w:t>(2) Copete-González I, Ferras-Tarrago J, Angulo-Sánchez MA. Shoulder Septic Arthritis. . Journal of Orthopaedic Surgery and Traumatology 2018;1(1):13-19.</w:t>
      </w:r>
    </w:p>
    <w:p w:rsidR="00125558" w:rsidRDefault="00125558" w:rsidP="00125558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</w:rPr>
      </w:pPr>
      <w:r>
        <w:rPr>
          <w:rFonts w:ascii="Helvetica" w:hAnsi="Helvetica" w:cs="Helvetica"/>
          <w:color w:val="53565A"/>
          <w:sz w:val="28"/>
          <w:szCs w:val="28"/>
        </w:rPr>
        <w:t>(3) Copete-Gonzalez I, Ferras-Tarrago J, Angulo-Sánchez MA. Giant Cells Tumours. Journal of Orthopaedic Surgery and Traumatology 2018;1(1):5-12.</w:t>
      </w:r>
    </w:p>
    <w:p w:rsidR="00125558" w:rsidRDefault="00125558" w:rsidP="00125558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</w:rPr>
      </w:pPr>
      <w:r>
        <w:rPr>
          <w:rFonts w:ascii="Helvetica" w:hAnsi="Helvetica" w:cs="Helvetica"/>
          <w:color w:val="53565A"/>
          <w:sz w:val="28"/>
          <w:szCs w:val="28"/>
        </w:rPr>
        <w:t>(4) Copete-Gonzalez I, Ferras-Tarrago J, Bas-Hermida T. Cervical Tuberculosis Infection and its Treatment. Journal of Orthopaedic Surgery and Traumatology 2018;1(1):1-4.</w:t>
      </w:r>
    </w:p>
    <w:p w:rsidR="006F200D" w:rsidRPr="00125558" w:rsidRDefault="006F200D" w:rsidP="00125558"/>
    <w:sectPr w:rsidR="006F200D" w:rsidRPr="00125558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125558"/>
    <w:rsid w:val="00051A21"/>
    <w:rsid w:val="00125558"/>
    <w:rsid w:val="00137EB2"/>
    <w:rsid w:val="00181DE8"/>
    <w:rsid w:val="001976B6"/>
    <w:rsid w:val="002C1B33"/>
    <w:rsid w:val="004D2BDE"/>
    <w:rsid w:val="005E26E4"/>
    <w:rsid w:val="005F778F"/>
    <w:rsid w:val="006F200D"/>
    <w:rsid w:val="00B9304C"/>
    <w:rsid w:val="00C145A9"/>
    <w:rsid w:val="00D301B2"/>
    <w:rsid w:val="00D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1</cp:revision>
  <dcterms:created xsi:type="dcterms:W3CDTF">2020-04-29T12:28:00Z</dcterms:created>
  <dcterms:modified xsi:type="dcterms:W3CDTF">2020-04-29T12:28:00Z</dcterms:modified>
</cp:coreProperties>
</file>